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F" w:rsidRPr="005E441E" w:rsidRDefault="00D2271F" w:rsidP="00404F29">
      <w:pPr>
        <w:pStyle w:val="Heading1"/>
      </w:pPr>
      <w:bookmarkStart w:id="0" w:name="_GoBack"/>
      <w:r w:rsidRPr="005E441E">
        <w:t xml:space="preserve">   UBND QU</w:t>
      </w:r>
      <w:r w:rsidRPr="005E441E">
        <w:rPr>
          <w:rFonts w:ascii="Times New Roman" w:hAnsi="Times New Roman" w:cs="Times New Roman"/>
        </w:rPr>
        <w:t>Ậ</w:t>
      </w:r>
      <w:r w:rsidRPr="005E441E">
        <w:t>N PHÚ NHU</w:t>
      </w:r>
      <w:r w:rsidRPr="005E441E">
        <w:rPr>
          <w:rFonts w:ascii="Times New Roman" w:hAnsi="Times New Roman" w:cs="Times New Roman"/>
        </w:rPr>
        <w:t>Ậ</w:t>
      </w:r>
      <w:r w:rsidRPr="005E441E">
        <w:t>N                                                                             L</w:t>
      </w:r>
      <w:r w:rsidRPr="005E441E">
        <w:rPr>
          <w:rFonts w:ascii="Times New Roman" w:hAnsi="Times New Roman" w:cs="Times New Roman"/>
        </w:rPr>
        <w:t>Ị</w:t>
      </w:r>
      <w:r w:rsidRPr="005E441E">
        <w:t>CH CÔNG TÁC TU</w:t>
      </w:r>
      <w:r w:rsidRPr="005E441E">
        <w:rPr>
          <w:rFonts w:ascii="Times New Roman" w:hAnsi="Times New Roman" w:cs="Times New Roman"/>
        </w:rPr>
        <w:t>Ầ</w:t>
      </w:r>
      <w:r w:rsidRPr="005E441E">
        <w:t>N</w:t>
      </w:r>
    </w:p>
    <w:p w:rsidR="00D2271F" w:rsidRPr="005E441E" w:rsidRDefault="00D2271F" w:rsidP="00BF40FE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19"/>
          <w:szCs w:val="19"/>
        </w:rPr>
      </w:pPr>
      <w:r w:rsidRPr="005E441E">
        <w:rPr>
          <w:b/>
          <w:bCs/>
          <w:color w:val="000000"/>
          <w:sz w:val="19"/>
          <w:szCs w:val="19"/>
        </w:rPr>
        <w:t xml:space="preserve">PHÒNG GIÁO DỤC VÀ ĐÀO TẠO                                                             </w:t>
      </w:r>
      <w:r w:rsidRPr="005E441E">
        <w:rPr>
          <w:b/>
          <w:i/>
          <w:iCs/>
          <w:color w:val="000000"/>
          <w:sz w:val="19"/>
          <w:szCs w:val="19"/>
        </w:rPr>
        <w:t xml:space="preserve">Từ ngày </w:t>
      </w:r>
      <w:r w:rsidR="00F532EA" w:rsidRPr="005E441E">
        <w:rPr>
          <w:b/>
          <w:i/>
          <w:iCs/>
          <w:color w:val="000000"/>
          <w:sz w:val="19"/>
          <w:szCs w:val="19"/>
        </w:rPr>
        <w:t>31</w:t>
      </w:r>
      <w:r w:rsidRPr="005E441E">
        <w:rPr>
          <w:b/>
          <w:i/>
          <w:iCs/>
          <w:color w:val="000000"/>
          <w:sz w:val="19"/>
          <w:szCs w:val="19"/>
        </w:rPr>
        <w:t xml:space="preserve">/10/2016 – </w:t>
      </w:r>
      <w:r w:rsidR="00F532EA" w:rsidRPr="005E441E">
        <w:rPr>
          <w:b/>
          <w:i/>
          <w:iCs/>
          <w:color w:val="000000"/>
          <w:sz w:val="19"/>
          <w:szCs w:val="19"/>
        </w:rPr>
        <w:t>6/11</w:t>
      </w:r>
      <w:r w:rsidRPr="005E441E">
        <w:rPr>
          <w:b/>
          <w:i/>
          <w:iCs/>
          <w:color w:val="000000"/>
          <w:sz w:val="19"/>
          <w:szCs w:val="19"/>
        </w:rPr>
        <w:t>/2016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57"/>
        <w:gridCol w:w="8910"/>
      </w:tblGrid>
      <w:tr w:rsidR="00D2271F" w:rsidRPr="005E441E" w:rsidTr="00363AED">
        <w:trPr>
          <w:tblHeader/>
        </w:trPr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Ngày</w:t>
            </w:r>
          </w:p>
        </w:tc>
        <w:tc>
          <w:tcPr>
            <w:tcW w:w="1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Thời gian</w:t>
            </w:r>
          </w:p>
        </w:tc>
        <w:tc>
          <w:tcPr>
            <w:tcW w:w="89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5E441E">
              <w:rPr>
                <w:b/>
                <w:bCs/>
                <w:color w:val="000000"/>
                <w:sz w:val="19"/>
                <w:szCs w:val="19"/>
              </w:rPr>
              <w:t>Nội dung – Thành phần – Địa điểm</w:t>
            </w:r>
          </w:p>
        </w:tc>
      </w:tr>
      <w:tr w:rsidR="00D2271F" w:rsidRPr="005E441E" w:rsidTr="00363AED">
        <w:trPr>
          <w:trHeight w:val="10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hai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giao ban đầu tuần cơ quan Phòng GDĐT.</w:t>
            </w:r>
          </w:p>
        </w:tc>
      </w:tr>
      <w:tr w:rsidR="00D2271F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31/10/16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71F" w:rsidRPr="005E441E" w:rsidRDefault="00D2271F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Giao ban Tổ PC tại Trường BDGD quận số 223A Trần Huy Liệu P8. TP: Chủ tọa: đ/c Long- TP cùng dự họp: đ/c Đến, đ/c Kiều Oanh-P. TP, đ/c Trà (CVPC); Toàn thể GVCT và CBVĐ PC các phường.</w:t>
            </w:r>
          </w:p>
        </w:tc>
      </w:tr>
      <w:tr w:rsidR="00D42D32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D32" w:rsidRPr="005E441E" w:rsidRDefault="00D42D32" w:rsidP="00BF40FE">
            <w:pPr>
              <w:spacing w:before="0" w:after="0" w:line="240" w:lineRule="auto"/>
              <w:ind w:left="12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 xml:space="preserve">- </w:t>
            </w:r>
            <w:r w:rsidRPr="005E441E">
              <w:rPr>
                <w:color w:val="000000"/>
                <w:sz w:val="19"/>
                <w:szCs w:val="19"/>
              </w:rPr>
              <w:t>Kiểm tra đầu năm học 2016 - 2017 trường MNSC17, MNSC15 (Tp: BLĐ, đ/c Hường, Linh, Huyền-MN, Tú, Bình, Nguyệt, Huệ )</w:t>
            </w:r>
          </w:p>
        </w:tc>
      </w:tr>
      <w:tr w:rsidR="00884343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C1F06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C1F06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BDHS giỏi Máy tính cầm tay học tại cơ sở 3 trường BDGD, Số 223A Trần Huy Liệu</w:t>
            </w:r>
          </w:p>
        </w:tc>
      </w:tr>
      <w:tr w:rsidR="00884343" w:rsidRPr="005E441E" w:rsidTr="00363AED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rmalWeb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Cả tuần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Theo dõi công trình xây dựng THCS Trần Huy Liệu (đ/c Bình)</w:t>
            </w:r>
          </w:p>
        </w:tc>
      </w:tr>
      <w:tr w:rsidR="00884343" w:rsidRPr="005E441E" w:rsidTr="005E441E">
        <w:trPr>
          <w:trHeight w:val="33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ba</w:t>
            </w:r>
          </w:p>
          <w:p w:rsidR="00884343" w:rsidRPr="005E441E" w:rsidRDefault="00884343" w:rsidP="00BF40FE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01/11/16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Dự thao giảng môn Toán 9 – THCS cấp TP tại trường THCS Khánh Hội A, số A75 Nguyễn Thần Hiến, P.18, Q.4 (đ/c </w:t>
            </w:r>
            <w:r w:rsidR="004D30FD" w:rsidRPr="005E441E">
              <w:rPr>
                <w:color w:val="000000"/>
                <w:sz w:val="19"/>
                <w:szCs w:val="19"/>
              </w:rPr>
              <w:t>Hà- HP.BDGD, Hường, Hiển – NT.Tố, Trúc – CV.Liêm)</w:t>
            </w:r>
          </w:p>
        </w:tc>
      </w:tr>
      <w:tr w:rsidR="00884343" w:rsidRPr="005E441E" w:rsidTr="005E441E">
        <w:trPr>
          <w:trHeight w:val="47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Tham dự lớp tập huấn KPI tại HT/Chi Cục Tiêu chuẩn đo lường chất lượng số 263 Điện Biên Phủ , Q.3 (đ/c Thơm, Duy, Linh, Phúc, Cẩn)</w:t>
            </w:r>
          </w:p>
        </w:tc>
      </w:tr>
      <w:tr w:rsidR="007D0D77" w:rsidRPr="005E441E" w:rsidTr="005E441E">
        <w:trPr>
          <w:trHeight w:val="33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D77" w:rsidRPr="005E441E" w:rsidRDefault="007D0D77" w:rsidP="007D0D77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Kiểm tra đầu năm học 2016-2017 trường Tiểu học Đặng Văn Ngữ, Vạn Tường (Tp: BLĐ, đ/c Hường, Duy,Tú, Bình, Nguyệt, Huệ 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hướng dẫn công tác thực hiện thu thẻ BHYT học sinh mầm non – Rút kinh nghiệm chuyên môn mầm non tại trường BDGD số 485 Nguyễn Kiệm, P.9 (Tp: BLĐ; Hiệu trưởng + Kế toán các trường MNCL-MNTT, Quản lý Nhóm, lớp)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9g00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Bốc thăm gian hàng ẩm thực tại Phòng Công đoàn Phòng GDĐT (Tp: đại diện 39 CĐCS)</w:t>
            </w:r>
          </w:p>
        </w:tc>
      </w:tr>
      <w:tr w:rsidR="00884343" w:rsidRPr="005E441E" w:rsidTr="00A466D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70682D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085489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triển khai công tác quản lý hoạt động dạy thêm, học thêm trên địa bàn tại HT/Phòng GDĐT (Tp: BLĐ.PGDĐT, BGH các trường TiH, THCS (CL))</w:t>
            </w:r>
          </w:p>
        </w:tc>
      </w:tr>
      <w:tr w:rsidR="00884343" w:rsidRPr="005E441E" w:rsidTr="004E5B6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 xml:space="preserve">- Giao ban Công tác Đội tại Quận đoàn Phú Nhuận (Tp: Đ/c Huyền-TLTN, Tổng phụ trách Đội các đơn vị)                                                                                                                    </w:t>
            </w:r>
          </w:p>
        </w:tc>
      </w:tr>
      <w:tr w:rsidR="00884343" w:rsidRPr="005E441E" w:rsidTr="004E5B60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Thẩm định đổi địa điểm Lớp Bé Yêu, số 48/11 Trần Khắc Chân, P.15 (Tp: BLD, Tổ MN, đ/c Tú)</w:t>
            </w:r>
          </w:p>
        </w:tc>
      </w:tr>
      <w:tr w:rsidR="00884343" w:rsidRPr="005E441E" w:rsidTr="0081394D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- Họp bốc thăm thi đấu môn Bóng bàn và Cầu lông Hội thao 20/11 tại trường BDGD CS3 số 223A Trần Huy Liệu (đ/c Cẩn và các trường có đăng ký tham gia thi đấu Bóng bàn, Cầu lông)</w:t>
            </w:r>
          </w:p>
        </w:tc>
      </w:tr>
      <w:tr w:rsidR="00884343" w:rsidRPr="005E441E" w:rsidTr="001D3851">
        <w:trPr>
          <w:trHeight w:val="4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tư</w:t>
            </w:r>
          </w:p>
          <w:p w:rsidR="00884343" w:rsidRPr="005E441E" w:rsidRDefault="00884343" w:rsidP="00BF40FE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5E441E">
              <w:rPr>
                <w:sz w:val="19"/>
                <w:szCs w:val="19"/>
              </w:rPr>
              <w:t>02/11/16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AC0681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- Thực hiện Công trình Thanh niên Chi Đoàn Phòng Giáo dục Đào tạo tại trường Chuyên Biệt Niềm Tin (Đ/c Duy – P.GDĐT, Đ/c Trung – Đoàn CQCQ, Toàn thể Chi Đoàn PGD).</w:t>
            </w:r>
          </w:p>
        </w:tc>
      </w:tr>
      <w:tr w:rsidR="00884343" w:rsidRPr="005E441E" w:rsidTr="001D3851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287F17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287F17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rStyle w:val="apple-converted-space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Dự tập huấn Nghị định 46 ngày 26/5/2016 của Chính phủ về xử phạt vi phạm hành chính trong lĩnh vực giao thông đường bộ và đường sắt tại Hội trường LĐLĐ quận (Tp: Bảo – chủ tịch CĐGD và Liên Hương – Ngô Tất Tố : UV.BCH) và UV.Tuyên giáo các đơn vị CĐCS bậc học phổ thông)</w:t>
            </w:r>
          </w:p>
        </w:tc>
      </w:tr>
      <w:tr w:rsidR="00884343" w:rsidRPr="005E441E" w:rsidTr="005E441E">
        <w:trPr>
          <w:trHeight w:val="25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Duyệt chương trình lễ công nhận chuẩn quốc gia đạt chuẩn kiểm định tại MNSC 5 (Tp: BLĐ, Tổ MN)</w:t>
            </w:r>
          </w:p>
        </w:tc>
      </w:tr>
      <w:tr w:rsidR="00B36B80" w:rsidRPr="005E441E" w:rsidTr="005E441E">
        <w:trPr>
          <w:trHeight w:val="25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B80" w:rsidRPr="005E441E" w:rsidRDefault="00B36B80" w:rsidP="002A58C2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 </w:t>
            </w:r>
            <w:r w:rsidR="003E5602">
              <w:rPr>
                <w:color w:val="000000"/>
                <w:sz w:val="19"/>
                <w:szCs w:val="19"/>
              </w:rPr>
              <w:t>Họ</w:t>
            </w:r>
            <w:r w:rsidR="002A58C2">
              <w:rPr>
                <w:color w:val="000000"/>
                <w:sz w:val="19"/>
                <w:szCs w:val="19"/>
              </w:rPr>
              <w:t xml:space="preserve">p về </w:t>
            </w:r>
            <w:r w:rsidR="00331897">
              <w:rPr>
                <w:color w:val="000000"/>
                <w:sz w:val="19"/>
                <w:szCs w:val="19"/>
              </w:rPr>
              <w:t xml:space="preserve">thông qua </w:t>
            </w:r>
            <w:r w:rsidR="003E5602">
              <w:rPr>
                <w:color w:val="000000"/>
                <w:sz w:val="19"/>
                <w:szCs w:val="19"/>
              </w:rPr>
              <w:t xml:space="preserve">giao dự toán </w:t>
            </w:r>
            <w:r w:rsidR="00331897">
              <w:rPr>
                <w:color w:val="000000"/>
                <w:sz w:val="19"/>
                <w:szCs w:val="19"/>
              </w:rPr>
              <w:t xml:space="preserve">năm 2017 </w:t>
            </w:r>
            <w:r w:rsidR="003E5602">
              <w:rPr>
                <w:color w:val="000000"/>
                <w:sz w:val="19"/>
                <w:szCs w:val="19"/>
              </w:rPr>
              <w:t>tại Phòng GDĐT (Tp: BLĐ.PGDĐT, P.TCKH; Hiệu trưởng, Giám đốc + kế toán các trường MN, TiH, THCS (CL), TT.KTTHHN)</w:t>
            </w:r>
          </w:p>
        </w:tc>
      </w:tr>
      <w:tr w:rsidR="00884343" w:rsidRPr="005E441E" w:rsidTr="00363AED">
        <w:trPr>
          <w:trHeight w:val="7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BDHS giỏi Máy tính cầm tay học tại cơ sở 3 trường BDGD, Số 223A Trần Huy Liệu.</w:t>
            </w:r>
          </w:p>
        </w:tc>
      </w:tr>
      <w:tr w:rsidR="00884343" w:rsidRPr="005E441E" w:rsidTr="00363AED">
        <w:trPr>
          <w:trHeight w:val="2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Thứ năm</w:t>
            </w:r>
          </w:p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E441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813B03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813B03">
              <w:rPr>
                <w:b/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813B03" w:rsidRDefault="00884343" w:rsidP="00E154A5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813B03">
              <w:rPr>
                <w:b/>
                <w:color w:val="000000"/>
                <w:sz w:val="19"/>
                <w:szCs w:val="19"/>
              </w:rPr>
              <w:t>- Dự buổi giám sát của Ban Văn hóa – Xã hội HĐND Thành phố về tình hình triển khai tổ chức thực hiện chính sách pháp luật về giáo dục và đào tạo trên địa bàn Q.PN tạ</w:t>
            </w:r>
            <w:r w:rsidR="00E154A5" w:rsidRPr="00813B03">
              <w:rPr>
                <w:b/>
                <w:color w:val="000000"/>
                <w:sz w:val="19"/>
                <w:szCs w:val="19"/>
              </w:rPr>
              <w:t xml:space="preserve">i HT/UB (đ/c Long – TP; </w:t>
            </w:r>
            <w:r w:rsidR="00E154A5" w:rsidRPr="00813B03">
              <w:rPr>
                <w:b/>
                <w:color w:val="FF0000"/>
                <w:sz w:val="19"/>
                <w:szCs w:val="19"/>
              </w:rPr>
              <w:t xml:space="preserve">Hiệu trưởng các trường TiH HV.Huê, Cổ Loa, Trung Nhất, Sông Lô, THCS Cầu Kiệu, NT.Tố) </w:t>
            </w:r>
            <w:r w:rsidRPr="00813B03">
              <w:rPr>
                <w:b/>
                <w:color w:val="FF0000"/>
                <w:sz w:val="19"/>
                <w:szCs w:val="19"/>
              </w:rPr>
              <w:t>)</w:t>
            </w:r>
          </w:p>
        </w:tc>
      </w:tr>
      <w:tr w:rsidR="00884343" w:rsidRPr="005E441E" w:rsidTr="005E441E">
        <w:trPr>
          <w:trHeight w:val="239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9A740C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9A740C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color w:val="222222"/>
                <w:sz w:val="19"/>
                <w:szCs w:val="19"/>
                <w:shd w:val="clear" w:color="auto" w:fill="FFFFFF"/>
              </w:rPr>
              <w:t>Chấm thi Hội thi Nghiên cứu Khoa học cấp Quận tại Thư viện Trường THCS Ngô Tất Tố (Tp: Theo QĐ)</w:t>
            </w:r>
          </w:p>
        </w:tc>
      </w:tr>
      <w:tr w:rsidR="00BD25D2" w:rsidRPr="005E441E" w:rsidTr="00363AED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9A740C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5D2" w:rsidRPr="005E441E" w:rsidRDefault="00BD25D2" w:rsidP="009A740C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Kiểm tra đầu năm học 2016-2017 trường tiểu học Đông Ba, Trung Nhất (Tp: BLĐ, đ/c Hường, Duy,Tú, Bình, Nguyệt, Huệ )</w:t>
            </w:r>
          </w:p>
        </w:tc>
      </w:tr>
      <w:tr w:rsidR="00884343" w:rsidRPr="005E441E" w:rsidTr="00363AED">
        <w:trPr>
          <w:trHeight w:val="30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rPr>
                <w:rFonts w:ascii="Times New Roman" w:hAnsi="Times New Roman"/>
                <w:sz w:val="19"/>
                <w:szCs w:val="19"/>
              </w:rPr>
            </w:pPr>
            <w:r w:rsidRPr="005E441E">
              <w:rPr>
                <w:rFonts w:ascii="Times New Roman" w:hAnsi="Times New Roman"/>
                <w:sz w:val="19"/>
                <w:szCs w:val="19"/>
              </w:rPr>
              <w:t>- Họp BLĐ.PGDĐT</w:t>
            </w:r>
          </w:p>
        </w:tc>
      </w:tr>
      <w:tr w:rsidR="00884343" w:rsidRPr="005E441E" w:rsidTr="00363AED">
        <w:trPr>
          <w:cantSplit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sáu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15g00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Họp kiểm tra tiến độ vận động Quỹ xã hội năm 2016 tại HT/UB (đ/c Long – TP)</w:t>
            </w:r>
          </w:p>
        </w:tc>
      </w:tr>
      <w:tr w:rsidR="00884343" w:rsidRPr="005E441E" w:rsidTr="00363AED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4/11/16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Thứ bảy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Sáng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- Trực lãnh đạo: đ/c Long – TP</w:t>
            </w: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5/11/16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Cả ngày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Tổ trưởng chuyên môn học tại cơ sở 3 trường BDGD, Số 223A Trần Huy Liệu, P8, Phú Nhuận</w:t>
            </w:r>
          </w:p>
        </w:tc>
      </w:tr>
      <w:tr w:rsidR="00884343" w:rsidRPr="005E441E" w:rsidTr="0018539A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</w:t>
            </w:r>
            <w:r w:rsidRPr="005E441E">
              <w:rPr>
                <w:sz w:val="19"/>
                <w:szCs w:val="19"/>
              </w:rPr>
              <w:t>Lớp Sơ cấp chính trị khoá 5 học tại TT.BDCT quận, số 178 Lê Văn Sỹ.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Chiều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- Trực lãnh đạo: đ/c Đến – PTP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Lớp BDHS giỏi Văn, Anh, Toán, Lý, Hoá học tại CS2 trường BDGD số 485 Nguyễn Kiệm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1D401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Lớp BDHS giỏi Sinh, S</w:t>
            </w:r>
            <w:r w:rsidRPr="005E441E">
              <w:rPr>
                <w:sz w:val="19"/>
                <w:szCs w:val="19"/>
              </w:rPr>
              <w:t xml:space="preserve">ử, Địa, Tin </w:t>
            </w:r>
            <w:r w:rsidRPr="005E441E">
              <w:rPr>
                <w:color w:val="000000"/>
                <w:sz w:val="19"/>
                <w:szCs w:val="19"/>
              </w:rPr>
              <w:t xml:space="preserve"> học tại CS3 trường BDGD số 223A Tr</w:t>
            </w:r>
            <w:r w:rsidRPr="005E441E">
              <w:rPr>
                <w:sz w:val="19"/>
                <w:szCs w:val="19"/>
              </w:rPr>
              <w:t>ần Huy Liệu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Thi đấu môn Bóng bàn và Cầu lông Hội thao 20/11 tại CLB Thể thao Học đường số 18A Hoàng Diệu</w:t>
            </w:r>
          </w:p>
        </w:tc>
      </w:tr>
      <w:tr w:rsidR="00884343" w:rsidRPr="005E441E" w:rsidTr="00363AED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 xml:space="preserve">- Trang trí gian hàng ẩm thực tại TT.TDTT Rạch Miễu số 02 Hoa Phượng, P.2 </w:t>
            </w:r>
          </w:p>
        </w:tc>
      </w:tr>
      <w:tr w:rsidR="00884343" w:rsidRPr="005E441E" w:rsidTr="004431FB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18g00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- Thi đấu môn Bơi lội Hội thao 20/11 tại CLB Thể thao Rạch Miễu số 02 đường Hoa Phượng</w:t>
            </w:r>
          </w:p>
        </w:tc>
      </w:tr>
      <w:tr w:rsidR="00884343" w:rsidRPr="005E441E" w:rsidTr="004431FB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Chủ nhật</w:t>
            </w:r>
          </w:p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5E441E">
              <w:rPr>
                <w:color w:val="000000"/>
                <w:sz w:val="19"/>
                <w:szCs w:val="19"/>
              </w:rPr>
              <w:t>6/11/16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5E441E">
              <w:rPr>
                <w:b/>
                <w:color w:val="000000"/>
                <w:sz w:val="19"/>
                <w:szCs w:val="19"/>
              </w:rPr>
              <w:t>6g00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43" w:rsidRPr="005E441E" w:rsidRDefault="00884343" w:rsidP="00BF40FE">
            <w:pPr>
              <w:pStyle w:val="NoSpacing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5E441E">
              <w:rPr>
                <w:rFonts w:ascii="Times New Roman" w:hAnsi="Times New Roman"/>
                <w:b/>
                <w:sz w:val="19"/>
                <w:szCs w:val="19"/>
              </w:rPr>
              <w:t xml:space="preserve">- Hội thi gian hàng ẩm thực và Hội thao chào mừng 20/11/2016 tại </w:t>
            </w:r>
            <w:r w:rsidRPr="005E441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TT.TDTT Rạch Miễu số 02 Hoa Phượng, P.2</w:t>
            </w:r>
          </w:p>
        </w:tc>
      </w:tr>
    </w:tbl>
    <w:p w:rsidR="00D2271F" w:rsidRPr="005E441E" w:rsidRDefault="00D2271F" w:rsidP="00BF40FE">
      <w:pPr>
        <w:widowControl w:val="0"/>
        <w:spacing w:before="0" w:after="0" w:line="240" w:lineRule="auto"/>
        <w:ind w:firstLine="357"/>
        <w:jc w:val="center"/>
        <w:rPr>
          <w:bCs/>
          <w:color w:val="000000"/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jc w:val="center"/>
        <w:rPr>
          <w:b/>
          <w:bCs/>
          <w:color w:val="000000"/>
          <w:sz w:val="19"/>
          <w:szCs w:val="19"/>
        </w:rPr>
      </w:pPr>
      <w:r w:rsidRPr="005E441E">
        <w:rPr>
          <w:b/>
          <w:bCs/>
          <w:color w:val="000000"/>
          <w:sz w:val="19"/>
          <w:szCs w:val="19"/>
        </w:rPr>
        <w:t>THÔNG BÁO</w:t>
      </w:r>
    </w:p>
    <w:p w:rsidR="009A4029" w:rsidRPr="009A4029" w:rsidRDefault="00F35095" w:rsidP="009A402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19"/>
          <w:szCs w:val="19"/>
        </w:rPr>
      </w:pPr>
      <w:r w:rsidRPr="009A4029">
        <w:rPr>
          <w:b/>
          <w:sz w:val="19"/>
          <w:szCs w:val="19"/>
        </w:rPr>
        <w:t>CSVC:</w:t>
      </w:r>
      <w:r w:rsidRPr="005E441E">
        <w:rPr>
          <w:sz w:val="19"/>
          <w:szCs w:val="19"/>
        </w:rPr>
        <w:t xml:space="preserve"> Các trường MN, TiH, THCS (CL) có nhu cầu sử chữa hè 2017 gửi tờ trình về Phòng GDĐT (nơi đ/c Bình). </w:t>
      </w:r>
      <w:r w:rsidRPr="005E441E">
        <w:rPr>
          <w:b/>
          <w:sz w:val="19"/>
          <w:szCs w:val="19"/>
        </w:rPr>
        <w:t>Hạn chót</w:t>
      </w:r>
      <w:r w:rsidRPr="005E441E">
        <w:rPr>
          <w:sz w:val="19"/>
          <w:szCs w:val="19"/>
        </w:rPr>
        <w:t>: 10/11/2016</w:t>
      </w:r>
    </w:p>
    <w:p w:rsidR="00F35095" w:rsidRPr="005E441E" w:rsidRDefault="00F35095" w:rsidP="003D7A19">
      <w:pPr>
        <w:pStyle w:val="ListParagraph"/>
        <w:spacing w:before="0" w:after="0" w:line="240" w:lineRule="auto"/>
        <w:jc w:val="both"/>
        <w:rPr>
          <w:sz w:val="19"/>
          <w:szCs w:val="19"/>
        </w:rPr>
      </w:pPr>
      <w:r w:rsidRPr="005E441E">
        <w:rPr>
          <w:sz w:val="19"/>
          <w:szCs w:val="19"/>
        </w:rPr>
        <w:t>- Các đơn vị trường MN, THCS (CL-TT) gửi báo cáo về miễn giảm học phí NH 2016-2017 của học sinh người dân tộ</w:t>
      </w:r>
      <w:r w:rsidR="003B3C5C" w:rsidRPr="005E441E">
        <w:rPr>
          <w:sz w:val="19"/>
          <w:szCs w:val="19"/>
        </w:rPr>
        <w:t xml:space="preserve">c Chăm, Khemer (nơi đ/c Bình). </w:t>
      </w:r>
      <w:r w:rsidR="003B3C5C" w:rsidRPr="005E441E">
        <w:rPr>
          <w:b/>
          <w:sz w:val="19"/>
          <w:szCs w:val="19"/>
        </w:rPr>
        <w:t>Hạn chót</w:t>
      </w:r>
      <w:r w:rsidR="003B3C5C" w:rsidRPr="005E441E">
        <w:rPr>
          <w:sz w:val="19"/>
          <w:szCs w:val="19"/>
        </w:rPr>
        <w:t>: 10/11/2016</w:t>
      </w:r>
    </w:p>
    <w:p w:rsidR="001168A4" w:rsidRPr="005E441E" w:rsidRDefault="001168A4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rFonts w:eastAsia="Times New Roman"/>
          <w:b/>
          <w:color w:val="222222"/>
          <w:sz w:val="19"/>
          <w:szCs w:val="19"/>
        </w:rPr>
        <w:t>Hội thi "Lớn lên cùng sách"</w:t>
      </w:r>
      <w:r w:rsidRPr="005E441E">
        <w:rPr>
          <w:rFonts w:eastAsia="Times New Roman"/>
          <w:color w:val="222222"/>
          <w:sz w:val="19"/>
          <w:szCs w:val="19"/>
        </w:rPr>
        <w:t>: Các đ/v THCS tiếp tục triển khai và hướng dẫn học sinh tham gia hội thi. Hiện nay, các trường đã đăng ký tham gia</w:t>
      </w:r>
      <w:r w:rsidR="003E03BC" w:rsidRPr="005E441E">
        <w:rPr>
          <w:rFonts w:eastAsia="Times New Roman"/>
          <w:color w:val="222222"/>
          <w:sz w:val="19"/>
          <w:szCs w:val="19"/>
        </w:rPr>
        <w:t>: N</w:t>
      </w:r>
      <w:r w:rsidRPr="005E441E">
        <w:rPr>
          <w:rFonts w:eastAsia="Times New Roman"/>
          <w:color w:val="222222"/>
          <w:sz w:val="19"/>
          <w:szCs w:val="19"/>
        </w:rPr>
        <w:t>T.Tố.</w:t>
      </w:r>
    </w:p>
    <w:p w:rsidR="00C338E2" w:rsidRPr="005E441E" w:rsidRDefault="00C338E2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b/>
          <w:color w:val="222222"/>
          <w:sz w:val="19"/>
          <w:szCs w:val="19"/>
          <w:shd w:val="clear" w:color="auto" w:fill="FFFFFF"/>
        </w:rPr>
        <w:t>Hội thi Nghiên cứu Khoa học</w:t>
      </w:r>
      <w:r w:rsidRPr="005E441E">
        <w:rPr>
          <w:color w:val="222222"/>
          <w:sz w:val="19"/>
          <w:szCs w:val="19"/>
          <w:shd w:val="clear" w:color="auto" w:fill="FFFFFF"/>
        </w:rPr>
        <w:t>: từ 14h00 đến 16h00 ngày 2/11/2016 các đơn vị THCS nộp sản phẩm dự thi về phòng Thư viện trường THCS Ngô Tất Tố</w:t>
      </w:r>
    </w:p>
    <w:p w:rsidR="00884343" w:rsidRPr="00AB1892" w:rsidRDefault="00884343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 w:rsidRPr="005E441E">
        <w:rPr>
          <w:b/>
          <w:color w:val="222222"/>
          <w:sz w:val="19"/>
          <w:szCs w:val="19"/>
          <w:shd w:val="clear" w:color="auto" w:fill="FFFFFF"/>
        </w:rPr>
        <w:t>Kế hoạch tổ chức dạy học 02 buổi/ngày</w:t>
      </w:r>
      <w:r w:rsidRPr="005E441E">
        <w:rPr>
          <w:color w:val="222222"/>
          <w:sz w:val="19"/>
          <w:szCs w:val="19"/>
          <w:shd w:val="clear" w:color="auto" w:fill="FFFFFF"/>
        </w:rPr>
        <w:t>: ngày 04/11/2016 là hạn chót các trường gửi TKB điều chỉnh và kế hoạch tổ chức dạy học 02 buổi/ngày (các đơn vị đã nộp kế hoạch: Chí Linh, Lê Đình Chinh, Hồ</w:t>
      </w:r>
      <w:r w:rsidR="004B683D" w:rsidRPr="005E441E">
        <w:rPr>
          <w:color w:val="222222"/>
          <w:sz w:val="19"/>
          <w:szCs w:val="19"/>
          <w:shd w:val="clear" w:color="auto" w:fill="FFFFFF"/>
        </w:rPr>
        <w:t xml:space="preserve"> </w:t>
      </w:r>
      <w:r w:rsidRPr="005E441E">
        <w:rPr>
          <w:color w:val="222222"/>
          <w:sz w:val="19"/>
          <w:szCs w:val="19"/>
          <w:shd w:val="clear" w:color="auto" w:fill="FFFFFF"/>
        </w:rPr>
        <w:t>Văn Huê</w:t>
      </w:r>
      <w:r w:rsidR="00955705" w:rsidRPr="005E441E">
        <w:rPr>
          <w:color w:val="222222"/>
          <w:sz w:val="19"/>
          <w:szCs w:val="19"/>
          <w:shd w:val="clear" w:color="auto" w:fill="FFFFFF"/>
        </w:rPr>
        <w:t>, Quốc Tế</w:t>
      </w:r>
      <w:r w:rsidRPr="005E441E">
        <w:rPr>
          <w:color w:val="222222"/>
          <w:sz w:val="19"/>
          <w:szCs w:val="19"/>
          <w:shd w:val="clear" w:color="auto" w:fill="FFFFFF"/>
        </w:rPr>
        <w:t>)</w:t>
      </w:r>
    </w:p>
    <w:p w:rsidR="00AB1892" w:rsidRDefault="00AB1892" w:rsidP="00BF40FE">
      <w:pPr>
        <w:pStyle w:val="ListParagraph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  <w:r>
        <w:rPr>
          <w:b/>
          <w:color w:val="222222"/>
          <w:sz w:val="19"/>
          <w:szCs w:val="19"/>
          <w:shd w:val="clear" w:color="auto" w:fill="FFFFFF"/>
        </w:rPr>
        <w:t>Y tế</w:t>
      </w:r>
      <w:r w:rsidRPr="00AB1892">
        <w:rPr>
          <w:rFonts w:eastAsia="Times New Roman"/>
          <w:color w:val="222222"/>
          <w:sz w:val="19"/>
          <w:szCs w:val="19"/>
        </w:rPr>
        <w:t>:</w:t>
      </w:r>
      <w:r>
        <w:rPr>
          <w:rFonts w:eastAsia="Times New Roman"/>
          <w:color w:val="222222"/>
          <w:sz w:val="19"/>
          <w:szCs w:val="19"/>
        </w:rPr>
        <w:t xml:space="preserve"> Trường nào có nhu cầu đăng ký sổ khám sức khỏe cho học sinh đề nghị đăng ký gấp để kịp khám</w:t>
      </w:r>
      <w:r w:rsidR="003E5602">
        <w:rPr>
          <w:rFonts w:eastAsia="Times New Roman"/>
          <w:color w:val="222222"/>
          <w:sz w:val="19"/>
          <w:szCs w:val="19"/>
        </w:rPr>
        <w:t>.</w:t>
      </w:r>
    </w:p>
    <w:p w:rsidR="003E5602" w:rsidRPr="003E5602" w:rsidRDefault="003E5602" w:rsidP="003E5602">
      <w:pPr>
        <w:numPr>
          <w:ilvl w:val="0"/>
          <w:numId w:val="2"/>
        </w:num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E5602">
        <w:rPr>
          <w:rFonts w:eastAsia="Times New Roman"/>
          <w:b/>
          <w:bCs/>
          <w:color w:val="222222"/>
          <w:sz w:val="16"/>
          <w:szCs w:val="16"/>
        </w:rPr>
        <w:t>Kế toán:</w:t>
      </w:r>
      <w:r w:rsidRPr="003E5602">
        <w:rPr>
          <w:rFonts w:eastAsia="Times New Roman"/>
          <w:color w:val="222222"/>
          <w:sz w:val="16"/>
          <w:szCs w:val="16"/>
        </w:rPr>
        <w:t> Các trường MN, TiH, THCS thực hiện công khai đầu năm học theo các biểu mẫu phòng đã gửi qua mail các đơn vị; Công văn 1653/VX-UBND ngày 12/4/2016 của UBND TP đã chuyển qua mail các đơn vị.</w:t>
      </w:r>
    </w:p>
    <w:p w:rsidR="003E5602" w:rsidRPr="005E441E" w:rsidRDefault="003E5602" w:rsidP="003E5602">
      <w:pPr>
        <w:pStyle w:val="ListParagraph"/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ind w:left="360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p w:rsidR="00D2271F" w:rsidRPr="005E441E" w:rsidRDefault="00D2271F" w:rsidP="00BF40FE">
      <w:pPr>
        <w:spacing w:before="0" w:after="0" w:line="240" w:lineRule="auto"/>
        <w:rPr>
          <w:sz w:val="19"/>
          <w:szCs w:val="19"/>
        </w:rPr>
      </w:pPr>
    </w:p>
    <w:bookmarkEnd w:id="0"/>
    <w:p w:rsidR="00C03A37" w:rsidRPr="005E441E" w:rsidRDefault="00C03A37" w:rsidP="00BF40FE">
      <w:pPr>
        <w:spacing w:before="0" w:after="0" w:line="240" w:lineRule="auto"/>
        <w:rPr>
          <w:sz w:val="19"/>
          <w:szCs w:val="19"/>
        </w:rPr>
      </w:pPr>
    </w:p>
    <w:sectPr w:rsidR="00C03A37" w:rsidRPr="005E441E" w:rsidSect="00411E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AF1"/>
    <w:multiLevelType w:val="hybridMultilevel"/>
    <w:tmpl w:val="3B349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285"/>
    <w:multiLevelType w:val="multilevel"/>
    <w:tmpl w:val="144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8F2782"/>
    <w:multiLevelType w:val="hybridMultilevel"/>
    <w:tmpl w:val="E6A27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13C60"/>
    <w:multiLevelType w:val="hybridMultilevel"/>
    <w:tmpl w:val="6B30A732"/>
    <w:lvl w:ilvl="0" w:tplc="F970E7E8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1F"/>
    <w:rsid w:val="00085489"/>
    <w:rsid w:val="001168A4"/>
    <w:rsid w:val="001619A6"/>
    <w:rsid w:val="0018522A"/>
    <w:rsid w:val="0018539A"/>
    <w:rsid w:val="001D3851"/>
    <w:rsid w:val="001D401E"/>
    <w:rsid w:val="00231D6D"/>
    <w:rsid w:val="002A58C2"/>
    <w:rsid w:val="002B36D7"/>
    <w:rsid w:val="00331897"/>
    <w:rsid w:val="003B3C5C"/>
    <w:rsid w:val="003D7A19"/>
    <w:rsid w:val="003E03BC"/>
    <w:rsid w:val="003E5602"/>
    <w:rsid w:val="003F014A"/>
    <w:rsid w:val="00404F29"/>
    <w:rsid w:val="004431FB"/>
    <w:rsid w:val="004B683D"/>
    <w:rsid w:val="004C29D8"/>
    <w:rsid w:val="004D30FD"/>
    <w:rsid w:val="004E5B60"/>
    <w:rsid w:val="0054541B"/>
    <w:rsid w:val="0055125D"/>
    <w:rsid w:val="005B73DD"/>
    <w:rsid w:val="005E441E"/>
    <w:rsid w:val="006D5773"/>
    <w:rsid w:val="00743B9D"/>
    <w:rsid w:val="007D0D77"/>
    <w:rsid w:val="0081394D"/>
    <w:rsid w:val="00813B03"/>
    <w:rsid w:val="00832D4E"/>
    <w:rsid w:val="00861EED"/>
    <w:rsid w:val="00862648"/>
    <w:rsid w:val="00884343"/>
    <w:rsid w:val="008C2F74"/>
    <w:rsid w:val="008C534F"/>
    <w:rsid w:val="00955705"/>
    <w:rsid w:val="009808F9"/>
    <w:rsid w:val="00987322"/>
    <w:rsid w:val="009A4029"/>
    <w:rsid w:val="00A11FAA"/>
    <w:rsid w:val="00A466D0"/>
    <w:rsid w:val="00AB1892"/>
    <w:rsid w:val="00AC0681"/>
    <w:rsid w:val="00B36B80"/>
    <w:rsid w:val="00B9537E"/>
    <w:rsid w:val="00BD25D2"/>
    <w:rsid w:val="00BD7D37"/>
    <w:rsid w:val="00BF40FE"/>
    <w:rsid w:val="00C03A37"/>
    <w:rsid w:val="00C338E2"/>
    <w:rsid w:val="00C42B9F"/>
    <w:rsid w:val="00C7439C"/>
    <w:rsid w:val="00CD0320"/>
    <w:rsid w:val="00D2271F"/>
    <w:rsid w:val="00D41D9C"/>
    <w:rsid w:val="00D42D32"/>
    <w:rsid w:val="00DD73AF"/>
    <w:rsid w:val="00E03DC0"/>
    <w:rsid w:val="00E154A5"/>
    <w:rsid w:val="00F35095"/>
    <w:rsid w:val="00F365A7"/>
    <w:rsid w:val="00F513B7"/>
    <w:rsid w:val="00F532E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1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D2271F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71F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D2271F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271F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D2271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227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F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522A"/>
  </w:style>
  <w:style w:type="character" w:styleId="Strong">
    <w:name w:val="Strong"/>
    <w:basedOn w:val="DefaultParagraphFont"/>
    <w:uiPriority w:val="22"/>
    <w:qFormat/>
    <w:rsid w:val="003E5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1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D2271F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71F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D2271F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271F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D2271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227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F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522A"/>
  </w:style>
  <w:style w:type="character" w:styleId="Strong">
    <w:name w:val="Strong"/>
    <w:basedOn w:val="DefaultParagraphFont"/>
    <w:uiPriority w:val="22"/>
    <w:qFormat/>
    <w:rsid w:val="003E5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2016-10-31T00:20:00Z</cp:lastPrinted>
  <dcterms:created xsi:type="dcterms:W3CDTF">2016-10-31T02:26:00Z</dcterms:created>
  <dcterms:modified xsi:type="dcterms:W3CDTF">2016-10-31T02:26:00Z</dcterms:modified>
</cp:coreProperties>
</file>